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bidi w:val="1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1"/>
        </w:rPr>
        <w:t xml:space="preserve">תמר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קופמן</w:t>
      </w:r>
      <w:r w:rsidDel="00000000" w:rsidR="00000000" w:rsidRPr="00000000">
        <w:rPr>
          <w:sz w:val="32"/>
          <w:szCs w:val="32"/>
          <w:rtl w:val="1"/>
        </w:rPr>
        <w:t xml:space="preserve"> - </w:t>
      </w:r>
      <w:r w:rsidDel="00000000" w:rsidR="00000000" w:rsidRPr="00000000">
        <w:rPr>
          <w:sz w:val="32"/>
          <w:szCs w:val="32"/>
          <w:rtl w:val="1"/>
        </w:rPr>
        <w:t xml:space="preserve">תקציר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העדות</w:t>
      </w:r>
    </w:p>
    <w:p w:rsidR="00000000" w:rsidDel="00000000" w:rsidP="00000000" w:rsidRDefault="00000000" w:rsidRPr="00000000" w14:paraId="00000002">
      <w:pPr>
        <w:bidi w:val="1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bidi w:val="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תמר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אביה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בעיירה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ניסבייז</w:t>
      </w:r>
      <w:r w:rsidDel="00000000" w:rsidR="00000000" w:rsidRPr="00000000">
        <w:rPr>
          <w:sz w:val="24"/>
          <w:szCs w:val="24"/>
          <w:rtl w:val="1"/>
        </w:rPr>
        <w:t xml:space="preserve">' </w:t>
      </w:r>
      <w:r w:rsidDel="00000000" w:rsidR="00000000" w:rsidRPr="00000000">
        <w:rPr>
          <w:sz w:val="24"/>
          <w:szCs w:val="24"/>
          <w:rtl w:val="1"/>
        </w:rPr>
        <w:t xml:space="preserve">שבפולין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לפני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פלישת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הנאצים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לעיירה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היא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ידעה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צריך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להיעשות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לברוח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היא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ניסתה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להעביר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המסר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לכמה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שיותר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אנשים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והתחננה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שיצילו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עצמם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הספיק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כמעט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היהודים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בעיירה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נשארו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הרי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לעזוב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הבית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מעטים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ברחו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ואף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מעטים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יותר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ניצלו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אך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ביניהם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תמר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ואביה</w:t>
      </w:r>
      <w:r w:rsidDel="00000000" w:rsidR="00000000" w:rsidRPr="00000000">
        <w:rPr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4">
      <w:pPr>
        <w:bidi w:val="1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הצליחו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לברוח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לאיזו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חורשה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ארוכה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לפני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ששמו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אליהם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לאחר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זמן</w:t>
      </w:r>
      <w:r w:rsidDel="00000000" w:rsidR="00000000" w:rsidRPr="00000000">
        <w:rPr>
          <w:sz w:val="24"/>
          <w:szCs w:val="24"/>
          <w:rtl w:val="1"/>
        </w:rPr>
        <w:t xml:space="preserve">-</w:t>
      </w:r>
      <w:r w:rsidDel="00000000" w:rsidR="00000000" w:rsidRPr="00000000">
        <w:rPr>
          <w:sz w:val="24"/>
          <w:szCs w:val="24"/>
          <w:rtl w:val="1"/>
        </w:rPr>
        <w:t xml:space="preserve">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צעקות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ונביחות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כלבים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אז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המשיכו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להתקדם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תוך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החורשה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בשלב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מסוים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כמעט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בסוף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החורשה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התיישבו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לנוח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כשהם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קולות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הנאצים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מתקרבים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החליטו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להתחבא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חפרו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באדמה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נשכבו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בתוכו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והניחו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עשבים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ועלים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עליהם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כמין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הסוואה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קולות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הנאצים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בקרבתם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ויכלו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לקוות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לטוב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ביותר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אחד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הנאצים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צעק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לכלבים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לחזור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כאילו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חשב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מסוגלים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להגיע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לשם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6">
      <w:pPr>
        <w:bidi w:val="1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בבור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במשך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שעות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כדי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להיות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בטוחים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שכבר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מחפשים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אותם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לאחר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מכן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יצאו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מהחורשה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והגיעו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לביתו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מכר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גוי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הכניס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אותם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ונתן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לאכול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ולשתות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שם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בפעם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הראשונה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שקרה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בעיירה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כמעט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כולה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נשלחה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באוטובוסים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למחנה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עבודה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והחלק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שניסו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לברוח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מהאוטובוסים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נרצחו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ונקברו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בדרך</w:t>
      </w:r>
      <w:r w:rsidDel="00000000" w:rsidR="00000000" w:rsidRPr="00000000">
        <w:rPr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8">
      <w:pPr>
        <w:bidi w:val="1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תמר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ואביה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היחידים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ששרדו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מתוך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העיירה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אך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שרדו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והם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נשארו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בחיים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כדי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לספר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הסיפור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ניסבייז</w:t>
      </w:r>
      <w:r w:rsidDel="00000000" w:rsidR="00000000" w:rsidRPr="00000000">
        <w:rPr>
          <w:sz w:val="24"/>
          <w:szCs w:val="24"/>
          <w:rtl w:val="1"/>
        </w:rPr>
        <w:t xml:space="preserve">'.</w:t>
      </w:r>
    </w:p>
    <w:p w:rsidR="00000000" w:rsidDel="00000000" w:rsidP="00000000" w:rsidRDefault="00000000" w:rsidRPr="00000000" w14:paraId="0000000A">
      <w:pPr>
        <w:bidi w:val="1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bidi w:val="1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bidi w:val="1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1"/>
        </w:rPr>
        <w:t xml:space="preserve">רפלקציה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אישית</w:t>
      </w:r>
    </w:p>
    <w:p w:rsidR="00000000" w:rsidDel="00000000" w:rsidP="00000000" w:rsidRDefault="00000000" w:rsidRPr="00000000" w14:paraId="0000000D">
      <w:pPr>
        <w:bidi w:val="1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bidi w:val="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חברי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הקבוצה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יעקב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סימונסן</w:t>
      </w:r>
      <w:r w:rsidDel="00000000" w:rsidR="00000000" w:rsidRPr="00000000">
        <w:rPr>
          <w:sz w:val="24"/>
          <w:szCs w:val="24"/>
          <w:rtl w:val="1"/>
        </w:rPr>
        <w:t xml:space="preserve">-</w:t>
      </w:r>
      <w:r w:rsidDel="00000000" w:rsidR="00000000" w:rsidRPr="00000000">
        <w:rPr>
          <w:sz w:val="24"/>
          <w:szCs w:val="24"/>
          <w:rtl w:val="1"/>
        </w:rPr>
        <w:t xml:space="preserve">איילנברג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בועז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בוכמן</w:t>
      </w:r>
      <w:r w:rsidDel="00000000" w:rsidR="00000000" w:rsidRPr="00000000">
        <w:rPr>
          <w:sz w:val="24"/>
          <w:szCs w:val="24"/>
          <w:rtl w:val="1"/>
        </w:rPr>
        <w:t xml:space="preserve">-</w:t>
      </w:r>
      <w:r w:rsidDel="00000000" w:rsidR="00000000" w:rsidRPr="00000000">
        <w:rPr>
          <w:sz w:val="24"/>
          <w:szCs w:val="24"/>
          <w:rtl w:val="1"/>
        </w:rPr>
        <w:t xml:space="preserve">פרל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יהונתן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אשר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נריה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חזני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מעיין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פיקהולץ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ודוד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אשכנזי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F">
      <w:pPr>
        <w:bidi w:val="1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bidi w:val="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כן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תפקידים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מוחלטים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אחד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תוך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כדי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העבודה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כולם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תרמו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עניין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והתפקידים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קצת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התערבבו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להלן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התפקיד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המרכזי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אחד</w:t>
      </w:r>
      <w:r w:rsidDel="00000000" w:rsidR="00000000" w:rsidRPr="00000000">
        <w:rPr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11">
      <w:pPr>
        <w:bidi w:val="1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bidi w:val="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יעקב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סימונסן</w:t>
      </w:r>
      <w:r w:rsidDel="00000000" w:rsidR="00000000" w:rsidRPr="00000000">
        <w:rPr>
          <w:sz w:val="24"/>
          <w:szCs w:val="24"/>
          <w:rtl w:val="1"/>
        </w:rPr>
        <w:t xml:space="preserve"> - </w:t>
      </w:r>
      <w:r w:rsidDel="00000000" w:rsidR="00000000" w:rsidRPr="00000000">
        <w:rPr>
          <w:sz w:val="24"/>
          <w:szCs w:val="24"/>
          <w:rtl w:val="1"/>
        </w:rPr>
        <w:t xml:space="preserve">איילנברג</w:t>
      </w:r>
      <w:r w:rsidDel="00000000" w:rsidR="00000000" w:rsidRPr="00000000">
        <w:rPr>
          <w:sz w:val="24"/>
          <w:szCs w:val="24"/>
          <w:rtl w:val="1"/>
        </w:rPr>
        <w:t xml:space="preserve"> - </w:t>
      </w:r>
      <w:r w:rsidDel="00000000" w:rsidR="00000000" w:rsidRPr="00000000">
        <w:rPr>
          <w:sz w:val="24"/>
          <w:szCs w:val="24"/>
          <w:rtl w:val="1"/>
        </w:rPr>
        <w:t xml:space="preserve">שחקן</w:t>
      </w:r>
    </w:p>
    <w:p w:rsidR="00000000" w:rsidDel="00000000" w:rsidP="00000000" w:rsidRDefault="00000000" w:rsidRPr="00000000" w14:paraId="00000013">
      <w:pPr>
        <w:bidi w:val="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בועז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בוכמן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פרל</w:t>
      </w:r>
      <w:r w:rsidDel="00000000" w:rsidR="00000000" w:rsidRPr="00000000">
        <w:rPr>
          <w:sz w:val="24"/>
          <w:szCs w:val="24"/>
          <w:rtl w:val="1"/>
        </w:rPr>
        <w:t xml:space="preserve"> - </w:t>
      </w:r>
      <w:r w:rsidDel="00000000" w:rsidR="00000000" w:rsidRPr="00000000">
        <w:rPr>
          <w:sz w:val="24"/>
          <w:szCs w:val="24"/>
          <w:rtl w:val="1"/>
        </w:rPr>
        <w:t xml:space="preserve">עורך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וצלם</w:t>
      </w:r>
    </w:p>
    <w:p w:rsidR="00000000" w:rsidDel="00000000" w:rsidP="00000000" w:rsidRDefault="00000000" w:rsidRPr="00000000" w14:paraId="00000014">
      <w:pPr>
        <w:bidi w:val="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יהונתן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אשר</w:t>
      </w:r>
      <w:r w:rsidDel="00000000" w:rsidR="00000000" w:rsidRPr="00000000">
        <w:rPr>
          <w:sz w:val="24"/>
          <w:szCs w:val="24"/>
          <w:rtl w:val="1"/>
        </w:rPr>
        <w:t xml:space="preserve"> - </w:t>
      </w:r>
      <w:r w:rsidDel="00000000" w:rsidR="00000000" w:rsidRPr="00000000">
        <w:rPr>
          <w:sz w:val="24"/>
          <w:szCs w:val="24"/>
          <w:rtl w:val="1"/>
        </w:rPr>
        <w:t xml:space="preserve">צלם</w:t>
      </w:r>
      <w:r w:rsidDel="00000000" w:rsidR="00000000" w:rsidRPr="00000000">
        <w:rPr>
          <w:sz w:val="24"/>
          <w:szCs w:val="24"/>
          <w:rtl w:val="1"/>
        </w:rPr>
        <w:t xml:space="preserve"> </w:t>
      </w:r>
    </w:p>
    <w:p w:rsidR="00000000" w:rsidDel="00000000" w:rsidP="00000000" w:rsidRDefault="00000000" w:rsidRPr="00000000" w14:paraId="00000015">
      <w:pPr>
        <w:bidi w:val="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נריה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חזני</w:t>
      </w:r>
      <w:r w:rsidDel="00000000" w:rsidR="00000000" w:rsidRPr="00000000">
        <w:rPr>
          <w:sz w:val="24"/>
          <w:szCs w:val="24"/>
          <w:rtl w:val="1"/>
        </w:rPr>
        <w:t xml:space="preserve"> - </w:t>
      </w:r>
      <w:r w:rsidDel="00000000" w:rsidR="00000000" w:rsidRPr="00000000">
        <w:rPr>
          <w:sz w:val="24"/>
          <w:szCs w:val="24"/>
          <w:rtl w:val="1"/>
        </w:rPr>
        <w:t xml:space="preserve">במאי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ושחקן</w:t>
      </w:r>
    </w:p>
    <w:p w:rsidR="00000000" w:rsidDel="00000000" w:rsidP="00000000" w:rsidRDefault="00000000" w:rsidRPr="00000000" w14:paraId="00000016">
      <w:pPr>
        <w:bidi w:val="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מעיין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פיקהולץ</w:t>
      </w:r>
      <w:r w:rsidDel="00000000" w:rsidR="00000000" w:rsidRPr="00000000">
        <w:rPr>
          <w:sz w:val="24"/>
          <w:szCs w:val="24"/>
          <w:rtl w:val="1"/>
        </w:rPr>
        <w:t xml:space="preserve"> - </w:t>
      </w:r>
      <w:r w:rsidDel="00000000" w:rsidR="00000000" w:rsidRPr="00000000">
        <w:rPr>
          <w:sz w:val="24"/>
          <w:szCs w:val="24"/>
          <w:rtl w:val="1"/>
        </w:rPr>
        <w:t xml:space="preserve">תפאוראי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ועוזר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במאי</w:t>
      </w:r>
    </w:p>
    <w:p w:rsidR="00000000" w:rsidDel="00000000" w:rsidP="00000000" w:rsidRDefault="00000000" w:rsidRPr="00000000" w14:paraId="00000017">
      <w:pPr>
        <w:bidi w:val="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דוד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אשכנזי</w:t>
      </w:r>
      <w:r w:rsidDel="00000000" w:rsidR="00000000" w:rsidRPr="00000000">
        <w:rPr>
          <w:sz w:val="24"/>
          <w:szCs w:val="24"/>
          <w:rtl w:val="1"/>
        </w:rPr>
        <w:t xml:space="preserve"> - </w:t>
      </w:r>
      <w:r w:rsidDel="00000000" w:rsidR="00000000" w:rsidRPr="00000000">
        <w:rPr>
          <w:sz w:val="24"/>
          <w:szCs w:val="24"/>
          <w:rtl w:val="1"/>
        </w:rPr>
        <w:t xml:space="preserve">תסריטאי</w:t>
      </w:r>
      <w:r w:rsidDel="00000000" w:rsidR="00000000" w:rsidRPr="00000000">
        <w:rPr>
          <w:sz w:val="24"/>
          <w:szCs w:val="24"/>
          <w:rtl w:val="1"/>
        </w:rPr>
        <w:t xml:space="preserve"> </w:t>
      </w:r>
    </w:p>
    <w:p w:rsidR="00000000" w:rsidDel="00000000" w:rsidP="00000000" w:rsidRDefault="00000000" w:rsidRPr="00000000" w14:paraId="00000018">
      <w:pPr>
        <w:bidi w:val="1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bidi w:val="1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bidi w:val="1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bidi w:val="1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bidi w:val="1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bidi w:val="1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תהליך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הכנת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הסרטון</w:t>
      </w:r>
    </w:p>
    <w:p w:rsidR="00000000" w:rsidDel="00000000" w:rsidP="00000000" w:rsidRDefault="00000000" w:rsidRPr="00000000" w14:paraId="0000001E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bidi w:val="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נכנסנו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לאתר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ושם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וחיפשנו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עדויות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ראינו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והחלטנו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לבחור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בעדות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תמר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לאחר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מכן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התחיל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התהליך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הכנת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התסריט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כבר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רעיון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בראש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איך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שהסרטון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ייראה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אז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התסריט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קצת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חידד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התמונה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ראינו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פעמים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העדות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והתסריט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נכתב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אמנם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בצורה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מדוייקת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מאוד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סצנה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הייתה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ברורה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ותפקיד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שחקן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ידוע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ידענו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הפקה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גדולה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ניאלץ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לאלתר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קצת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אז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התסריט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כתוב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בצורה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שאומרת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בדיוק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קורה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רגע</w:t>
      </w:r>
      <w:r w:rsidDel="00000000" w:rsidR="00000000" w:rsidRPr="00000000">
        <w:rPr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0">
      <w:pPr>
        <w:bidi w:val="1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bidi w:val="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חשבנו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התפאורה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ומקום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הצילום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מצאנו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מקום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מושלם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ונאלצנו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להתפשר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משהו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שייראה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אמין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מספיק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ואף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טוב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לאחר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העריכה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התחלנו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לצלם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המיועד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לכך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רוב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הסיפור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קורה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בחושך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לכן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צילמנו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הרבה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אבל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ישבנו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ותיכננו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איך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ואיפה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נצלם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השאר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2">
      <w:pPr>
        <w:bidi w:val="1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bidi w:val="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נפגשנו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בחורשת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הירח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למטרת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צילום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הסצנה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המרכזית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היו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מכשולים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בדרך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העיקריים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שבהם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מבנים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לצד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החורשה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והחושך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שהקשה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הצילום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בכל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המשכנו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לצלם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סצנה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פעמים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עד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שיצאנו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צילומים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מספקים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4">
      <w:pPr>
        <w:bidi w:val="1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bidi w:val="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עכשיו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הסרטון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לידי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העורך</w:t>
      </w:r>
      <w:r w:rsidDel="00000000" w:rsidR="00000000" w:rsidRPr="00000000">
        <w:rPr>
          <w:sz w:val="24"/>
          <w:szCs w:val="24"/>
          <w:rtl w:val="1"/>
        </w:rPr>
        <w:t xml:space="preserve">; </w:t>
      </w:r>
      <w:r w:rsidDel="00000000" w:rsidR="00000000" w:rsidRPr="00000000">
        <w:rPr>
          <w:sz w:val="24"/>
          <w:szCs w:val="24"/>
          <w:rtl w:val="1"/>
        </w:rPr>
        <w:t xml:space="preserve">חיבור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הקטעים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הוספת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כתוביות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פתיחה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ועוד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לאחר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תגובה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מבמאי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הסרטון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שוב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קיבל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שינויים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קטנים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שהגיע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למצבו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הסופי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6">
      <w:pPr>
        <w:bidi w:val="1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bidi w:val="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בסך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הכל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הכנת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הסרטון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הייתה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תהליך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ארוך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ומעיק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בזמן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מתגמל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בכך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שאפשר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לראות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ההתקדמות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והקרבה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לתוצר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הסופי</w:t>
      </w:r>
      <w:r w:rsidDel="00000000" w:rsidR="00000000" w:rsidRPr="00000000">
        <w:rPr>
          <w:sz w:val="24"/>
          <w:szCs w:val="24"/>
          <w:rtl w:val="1"/>
        </w:rPr>
        <w:t xml:space="preserve">. 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w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