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sz w:val="70"/>
          <w:szCs w:val="70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70"/>
          <w:szCs w:val="70"/>
          <w:u w:val="single"/>
          <w:rtl w:val="1"/>
        </w:rPr>
        <w:t xml:space="preserve">-</w:t>
      </w:r>
      <w:r w:rsidDel="00000000" w:rsidR="00000000" w:rsidRPr="00000000">
        <w:rPr>
          <w:b w:val="1"/>
          <w:sz w:val="70"/>
          <w:szCs w:val="70"/>
          <w:u w:val="single"/>
          <w:rtl w:val="1"/>
        </w:rPr>
        <w:t xml:space="preserve">רפלקציה</w:t>
      </w:r>
      <w:r w:rsidDel="00000000" w:rsidR="00000000" w:rsidRPr="00000000">
        <w:rPr>
          <w:b w:val="1"/>
          <w:sz w:val="70"/>
          <w:szCs w:val="70"/>
          <w:u w:val="single"/>
          <w:rtl w:val="1"/>
        </w:rPr>
        <w:t xml:space="preserve"> </w:t>
      </w:r>
      <w:r w:rsidDel="00000000" w:rsidR="00000000" w:rsidRPr="00000000">
        <w:rPr>
          <w:b w:val="1"/>
          <w:sz w:val="70"/>
          <w:szCs w:val="70"/>
          <w:u w:val="single"/>
          <w:rtl w:val="1"/>
        </w:rPr>
        <w:t xml:space="preserve">קבוצתית</w:t>
      </w:r>
      <w:r w:rsidDel="00000000" w:rsidR="00000000" w:rsidRPr="00000000">
        <w:rPr>
          <w:b w:val="1"/>
          <w:sz w:val="70"/>
          <w:szCs w:val="70"/>
          <w:u w:val="single"/>
          <w:rtl w:val="1"/>
        </w:rPr>
        <w:t xml:space="preserve">-</w:t>
      </w:r>
    </w:p>
    <w:p w:rsidR="00000000" w:rsidDel="00000000" w:rsidP="00000000" w:rsidRDefault="00000000" w:rsidRPr="00000000" w14:paraId="00000002">
      <w:pPr>
        <w:bidi w:val="1"/>
        <w:jc w:val="center"/>
        <w:rPr>
          <w:b w:val="1"/>
          <w:sz w:val="44"/>
          <w:szCs w:val="44"/>
          <w:u w:val="single"/>
        </w:rPr>
      </w:pPr>
      <w:r w:rsidDel="00000000" w:rsidR="00000000" w:rsidRPr="00000000">
        <w:rPr>
          <w:b w:val="1"/>
          <w:sz w:val="44"/>
          <w:szCs w:val="44"/>
          <w:u w:val="single"/>
          <w:rtl w:val="1"/>
        </w:rPr>
        <w:t xml:space="preserve">איתמר</w:t>
      </w:r>
      <w:r w:rsidDel="00000000" w:rsidR="00000000" w:rsidRPr="00000000">
        <w:rPr>
          <w:b w:val="1"/>
          <w:sz w:val="44"/>
          <w:szCs w:val="44"/>
          <w:u w:val="single"/>
          <w:rtl w:val="1"/>
        </w:rPr>
        <w:t xml:space="preserve"> </w:t>
      </w:r>
      <w:r w:rsidDel="00000000" w:rsidR="00000000" w:rsidRPr="00000000">
        <w:rPr>
          <w:b w:val="1"/>
          <w:sz w:val="44"/>
          <w:szCs w:val="44"/>
          <w:u w:val="single"/>
          <w:rtl w:val="1"/>
        </w:rPr>
        <w:t xml:space="preserve">ברנס</w:t>
      </w:r>
      <w:r w:rsidDel="00000000" w:rsidR="00000000" w:rsidRPr="00000000">
        <w:rPr>
          <w:b w:val="1"/>
          <w:sz w:val="44"/>
          <w:szCs w:val="44"/>
          <w:u w:val="single"/>
          <w:rtl w:val="1"/>
        </w:rPr>
        <w:t xml:space="preserve">, </w:t>
      </w:r>
      <w:r w:rsidDel="00000000" w:rsidR="00000000" w:rsidRPr="00000000">
        <w:rPr>
          <w:b w:val="1"/>
          <w:sz w:val="44"/>
          <w:szCs w:val="44"/>
          <w:u w:val="single"/>
          <w:rtl w:val="1"/>
        </w:rPr>
        <w:t xml:space="preserve">אגם</w:t>
      </w:r>
      <w:r w:rsidDel="00000000" w:rsidR="00000000" w:rsidRPr="00000000">
        <w:rPr>
          <w:b w:val="1"/>
          <w:sz w:val="44"/>
          <w:szCs w:val="44"/>
          <w:u w:val="single"/>
          <w:rtl w:val="1"/>
        </w:rPr>
        <w:t xml:space="preserve"> </w:t>
      </w:r>
      <w:r w:rsidDel="00000000" w:rsidR="00000000" w:rsidRPr="00000000">
        <w:rPr>
          <w:b w:val="1"/>
          <w:sz w:val="44"/>
          <w:szCs w:val="44"/>
          <w:u w:val="single"/>
          <w:rtl w:val="1"/>
        </w:rPr>
        <w:t xml:space="preserve">צפריר</w:t>
      </w:r>
      <w:r w:rsidDel="00000000" w:rsidR="00000000" w:rsidRPr="00000000">
        <w:rPr>
          <w:b w:val="1"/>
          <w:sz w:val="44"/>
          <w:szCs w:val="44"/>
          <w:u w:val="single"/>
          <w:rtl w:val="1"/>
        </w:rPr>
        <w:t xml:space="preserve"> </w:t>
      </w:r>
      <w:r w:rsidDel="00000000" w:rsidR="00000000" w:rsidRPr="00000000">
        <w:rPr>
          <w:b w:val="1"/>
          <w:sz w:val="44"/>
          <w:szCs w:val="44"/>
          <w:u w:val="single"/>
          <w:rtl w:val="1"/>
        </w:rPr>
        <w:t xml:space="preserve">ועמית</w:t>
      </w:r>
      <w:r w:rsidDel="00000000" w:rsidR="00000000" w:rsidRPr="00000000">
        <w:rPr>
          <w:b w:val="1"/>
          <w:sz w:val="44"/>
          <w:szCs w:val="44"/>
          <w:u w:val="single"/>
          <w:rtl w:val="1"/>
        </w:rPr>
        <w:t xml:space="preserve"> </w:t>
      </w:r>
      <w:r w:rsidDel="00000000" w:rsidR="00000000" w:rsidRPr="00000000">
        <w:rPr>
          <w:b w:val="1"/>
          <w:sz w:val="44"/>
          <w:szCs w:val="44"/>
          <w:u w:val="single"/>
          <w:rtl w:val="1"/>
        </w:rPr>
        <w:t xml:space="preserve">יעיש</w:t>
      </w:r>
    </w:p>
    <w:p w:rsidR="00000000" w:rsidDel="00000000" w:rsidP="00000000" w:rsidRDefault="00000000" w:rsidRPr="00000000" w14:paraId="00000003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פרויקט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הזיכרון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מתחדש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חשוב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לשימור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עוזר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להעלאת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מודעות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בני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האדם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שעברו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הנורא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מכל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שורדי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השואה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וכל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באמצעות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נוער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אשר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יוצר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סרטים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מלאים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רגש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בהשראת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עדויות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מהשואה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ארטמיס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נושא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עבודה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אדם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שבאמת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שהעברנו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בסרט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אז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הרגשנו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ממוקדים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וניסינו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לכבד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מעמדה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כאישה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שעברה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גיהנום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וגם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יצאה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ממנו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בחיים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הסרטון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שיצרנו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שבאמת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יצא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לאור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עברנו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גרסאות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תסריטים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חמש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שחקניות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והרבה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מקומות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צילום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אבל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אחד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הביא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כולו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יצא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סרט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שמשלב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יכולתנו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עמדתנו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כנוער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אבל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בסופו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דבר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יצאנו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מהעבודה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הזו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גאים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יצרנו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משהו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מקבלים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ההזדמנות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ליצור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בגיל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הזה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סרט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סרט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בהשראת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השואה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לסיכום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אנחנו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רוצים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להודות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לפרויקט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זיכרון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מתחדש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ההזדמנות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להתנסות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וליצור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משהו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חשוב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אנחנו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רוצים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להודות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לזיכרון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מתחדש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באמת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קיים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ושומר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ככה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סיפורים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מרגשים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אנשים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שמגיע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שנזכור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אותם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>
          <w:sz w:val="28"/>
          <w:szCs w:val="28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1"/>
        </w:rPr>
        <w:t xml:space="preserve">תמלול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עדות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br w:type="textWrapping"/>
      </w:r>
      <w:r w:rsidDel="00000000" w:rsidR="00000000" w:rsidRPr="00000000">
        <w:rPr>
          <w:sz w:val="28"/>
          <w:szCs w:val="28"/>
          <w:rtl w:val="1"/>
        </w:rPr>
        <w:t xml:space="preserve">ארטמיס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בטיש</w:t>
      </w:r>
      <w:r w:rsidDel="00000000" w:rsidR="00000000" w:rsidRPr="00000000">
        <w:rPr>
          <w:sz w:val="28"/>
          <w:szCs w:val="28"/>
          <w:rtl w:val="1"/>
        </w:rPr>
        <w:t xml:space="preserve">-</w:t>
      </w:r>
      <w:r w:rsidDel="00000000" w:rsidR="00000000" w:rsidRPr="00000000">
        <w:rPr>
          <w:sz w:val="28"/>
          <w:szCs w:val="28"/>
          <w:rtl w:val="1"/>
        </w:rPr>
        <w:t xml:space="preserve">מירון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נולדה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-1928 </w:t>
      </w:r>
      <w:r w:rsidDel="00000000" w:rsidR="00000000" w:rsidRPr="00000000">
        <w:rPr>
          <w:sz w:val="28"/>
          <w:szCs w:val="28"/>
          <w:rtl w:val="1"/>
        </w:rPr>
        <w:t xml:space="preserve">ביואנינה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שביוון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התקיימה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הקהילה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היהודית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הרומניוטית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הגדולה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ביותר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אבי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המשפחה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יוסיף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עסק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במסחר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וארטמיס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ואחיה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סולומון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התחנכו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במוסדות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אליאנס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בעיר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-1943, </w:t>
      </w:r>
      <w:r w:rsidDel="00000000" w:rsidR="00000000" w:rsidRPr="00000000">
        <w:rPr>
          <w:sz w:val="28"/>
          <w:szCs w:val="28"/>
          <w:rtl w:val="1"/>
        </w:rPr>
        <w:t xml:space="preserve">בהיותה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בת</w:t>
      </w:r>
      <w:r w:rsidDel="00000000" w:rsidR="00000000" w:rsidRPr="00000000">
        <w:rPr>
          <w:sz w:val="28"/>
          <w:szCs w:val="28"/>
          <w:rtl w:val="1"/>
        </w:rPr>
        <w:t xml:space="preserve"> 15, </w:t>
      </w:r>
      <w:r w:rsidDel="00000000" w:rsidR="00000000" w:rsidRPr="00000000">
        <w:rPr>
          <w:sz w:val="28"/>
          <w:szCs w:val="28"/>
          <w:rtl w:val="1"/>
        </w:rPr>
        <w:t xml:space="preserve">נכנסו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הגרמנים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ליואנינה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והשתלטו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העיר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באוגוסט</w:t>
      </w:r>
      <w:r w:rsidDel="00000000" w:rsidR="00000000" w:rsidRPr="00000000">
        <w:rPr>
          <w:sz w:val="28"/>
          <w:szCs w:val="28"/>
          <w:rtl w:val="1"/>
        </w:rPr>
        <w:t xml:space="preserve"> 1943 </w:t>
      </w:r>
      <w:r w:rsidDel="00000000" w:rsidR="00000000" w:rsidRPr="00000000">
        <w:rPr>
          <w:sz w:val="28"/>
          <w:szCs w:val="28"/>
          <w:rtl w:val="1"/>
        </w:rPr>
        <w:t xml:space="preserve">נעצרו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אביה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וסבה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הנאצים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ונלקחו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קבוצת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גברים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למאסר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בסלוניקי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בדרך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אביה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למוות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בעוד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הוצא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להורג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בתלייה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יחד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יתר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הגברים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-25 </w:t>
      </w:r>
      <w:r w:rsidDel="00000000" w:rsidR="00000000" w:rsidRPr="00000000">
        <w:rPr>
          <w:sz w:val="28"/>
          <w:szCs w:val="28"/>
          <w:rtl w:val="1"/>
        </w:rPr>
        <w:t xml:space="preserve">במארס</w:t>
      </w:r>
      <w:r w:rsidDel="00000000" w:rsidR="00000000" w:rsidRPr="00000000">
        <w:rPr>
          <w:sz w:val="28"/>
          <w:szCs w:val="28"/>
          <w:rtl w:val="1"/>
        </w:rPr>
        <w:t xml:space="preserve"> 1944 </w:t>
      </w:r>
      <w:r w:rsidDel="00000000" w:rsidR="00000000" w:rsidRPr="00000000">
        <w:rPr>
          <w:sz w:val="28"/>
          <w:szCs w:val="28"/>
          <w:rtl w:val="1"/>
        </w:rPr>
        <w:t xml:space="preserve">נערכה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אקציה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ביואנינה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וכ</w:t>
      </w:r>
      <w:r w:rsidDel="00000000" w:rsidR="00000000" w:rsidRPr="00000000">
        <w:rPr>
          <w:sz w:val="28"/>
          <w:szCs w:val="28"/>
          <w:rtl w:val="1"/>
        </w:rPr>
        <w:t xml:space="preserve">-1870 </w:t>
      </w:r>
      <w:r w:rsidDel="00000000" w:rsidR="00000000" w:rsidRPr="00000000">
        <w:rPr>
          <w:sz w:val="28"/>
          <w:szCs w:val="28"/>
          <w:rtl w:val="1"/>
        </w:rPr>
        <w:t xml:space="preserve">יהודי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העיר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נשלחו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במשאיות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למוסך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צבאי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בלאריסה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הוחזקו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בתנאים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קשים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לגירושם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ברכבת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לאושוויץ</w:t>
      </w:r>
      <w:r w:rsidDel="00000000" w:rsidR="00000000" w:rsidRPr="00000000">
        <w:rPr>
          <w:sz w:val="28"/>
          <w:szCs w:val="28"/>
          <w:rtl w:val="1"/>
        </w:rPr>
        <w:t xml:space="preserve">-</w:t>
      </w:r>
      <w:r w:rsidDel="00000000" w:rsidR="00000000" w:rsidRPr="00000000">
        <w:rPr>
          <w:sz w:val="28"/>
          <w:szCs w:val="28"/>
          <w:rtl w:val="1"/>
        </w:rPr>
        <w:t xml:space="preserve">בירקנאו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-11 </w:t>
      </w:r>
      <w:r w:rsidDel="00000000" w:rsidR="00000000" w:rsidRPr="00000000">
        <w:rPr>
          <w:sz w:val="28"/>
          <w:szCs w:val="28"/>
          <w:rtl w:val="1"/>
        </w:rPr>
        <w:t xml:space="preserve">באפריל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הגיעו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ארטמיס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ומשפחתה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לבירקנאו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סלקציה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ואמה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אפתיכיה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ואחיה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הצעיר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נשלחו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מיד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לתאי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הגזים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ארטמיס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נותרה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כאסירה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במחנה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יחד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קרובת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משפחתה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אלדה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לוי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השתיים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עבדו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בעבודת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ינואר</w:t>
      </w:r>
      <w:r w:rsidDel="00000000" w:rsidR="00000000" w:rsidRPr="00000000">
        <w:rPr>
          <w:sz w:val="28"/>
          <w:szCs w:val="28"/>
          <w:rtl w:val="1"/>
        </w:rPr>
        <w:t xml:space="preserve"> 1945, </w:t>
      </w:r>
      <w:r w:rsidDel="00000000" w:rsidR="00000000" w:rsidRPr="00000000">
        <w:rPr>
          <w:sz w:val="28"/>
          <w:szCs w:val="28"/>
          <w:rtl w:val="1"/>
        </w:rPr>
        <w:t xml:space="preserve">אז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יצאו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בצעדת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המוות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למחנה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רוונסבריק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משם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הועברו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לעבודה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במחנה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מלכוב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עבדו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במפעל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נשק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המלחמה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ארטמיס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ואלדה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שוחררו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בלודוויגסלוסט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משם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יצאו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למסען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הארוך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הביתה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במשך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חודשים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וחצו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חמש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ארצות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שהגיעו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לאתונה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ארטמיס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לגור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דודיה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בעיר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ושבה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ללמוד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בתיכון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-1946 </w:t>
      </w:r>
      <w:r w:rsidDel="00000000" w:rsidR="00000000" w:rsidRPr="00000000">
        <w:rPr>
          <w:sz w:val="28"/>
          <w:szCs w:val="28"/>
          <w:rtl w:val="1"/>
        </w:rPr>
        <w:t xml:space="preserve">עלו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ארצה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באניית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המעפילים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חביבה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רייק</w:t>
      </w:r>
      <w:r w:rsidDel="00000000" w:rsidR="00000000" w:rsidRPr="00000000">
        <w:rPr>
          <w:sz w:val="28"/>
          <w:szCs w:val="28"/>
          <w:rtl w:val="1"/>
        </w:rPr>
        <w:t xml:space="preserve">". </w:t>
      </w:r>
      <w:r w:rsidDel="00000000" w:rsidR="00000000" w:rsidRPr="00000000">
        <w:rPr>
          <w:sz w:val="28"/>
          <w:szCs w:val="28"/>
          <w:rtl w:val="1"/>
        </w:rPr>
        <w:t xml:space="preserve">הן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הועברו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לעתלית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שבועות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שעברו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לגור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אצל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קרוב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משפחתן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בירושלים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ארטמיס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ואלדה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שימשו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רבות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כנשות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ושם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+rQecSEocjiJHTIFF4hzPC45hg==">CgMxLjA4AHIhMVFPMXEyVExQV2FmTWNtb21BbVU3T1AzTFFrb2NpS1ZG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